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3"/>
        <w:gridCol w:w="2694"/>
        <w:gridCol w:w="2769"/>
      </w:tblGrid>
      <w:tr w:rsidR="0014683B" w:rsidTr="000B18E4">
        <w:trPr>
          <w:trHeight w:val="549"/>
        </w:trPr>
        <w:tc>
          <w:tcPr>
            <w:tcW w:w="10226" w:type="dxa"/>
            <w:gridSpan w:val="3"/>
            <w:shd w:val="clear" w:color="auto" w:fill="E7E6E6"/>
          </w:tcPr>
          <w:p w:rsidR="0014683B" w:rsidRDefault="0014683B" w:rsidP="009455D2">
            <w:pPr>
              <w:pStyle w:val="TableParagraph"/>
              <w:spacing w:before="172"/>
              <w:ind w:right="14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DANE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FAKTURY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(WYPEŁNIĆ CZYTELNIE, DRUKOWANYMI LITERAMI</w:t>
            </w:r>
            <w:r>
              <w:rPr>
                <w:b/>
                <w:spacing w:val="-2"/>
                <w:sz w:val="28"/>
              </w:rPr>
              <w:t>)</w:t>
            </w:r>
          </w:p>
        </w:tc>
      </w:tr>
      <w:tr w:rsidR="0014683B" w:rsidTr="000B18E4">
        <w:trPr>
          <w:trHeight w:val="401"/>
        </w:trPr>
        <w:tc>
          <w:tcPr>
            <w:tcW w:w="4763" w:type="dxa"/>
            <w:shd w:val="clear" w:color="auto" w:fill="D0CECE"/>
          </w:tcPr>
          <w:p w:rsidR="0014683B" w:rsidRDefault="0014683B" w:rsidP="000B18E4">
            <w:pPr>
              <w:pStyle w:val="TableParagraph"/>
              <w:spacing w:before="1"/>
              <w:ind w:right="995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KONTRAHENTA/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FIRMY</w:t>
            </w:r>
          </w:p>
        </w:tc>
        <w:tc>
          <w:tcPr>
            <w:tcW w:w="2694" w:type="dxa"/>
            <w:shd w:val="clear" w:color="auto" w:fill="D0CECE"/>
          </w:tcPr>
          <w:p w:rsidR="0014683B" w:rsidRDefault="0014683B" w:rsidP="000B18E4">
            <w:pPr>
              <w:pStyle w:val="TableParagraph"/>
              <w:ind w:right="7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NABYWCA</w:t>
            </w:r>
          </w:p>
        </w:tc>
        <w:tc>
          <w:tcPr>
            <w:tcW w:w="2769" w:type="dxa"/>
            <w:shd w:val="clear" w:color="auto" w:fill="D0CECE"/>
          </w:tcPr>
          <w:p w:rsidR="0014683B" w:rsidRDefault="0014683B" w:rsidP="000B18E4">
            <w:pPr>
              <w:pStyle w:val="TableParagraph"/>
              <w:ind w:right="8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ODBIORCA</w:t>
            </w:r>
          </w:p>
        </w:tc>
      </w:tr>
      <w:tr w:rsidR="0014683B" w:rsidTr="009455D2">
        <w:trPr>
          <w:trHeight w:val="969"/>
        </w:trPr>
        <w:tc>
          <w:tcPr>
            <w:tcW w:w="4763" w:type="dxa"/>
            <w:tcBorders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14683B" w:rsidRDefault="0014683B" w:rsidP="009455D2">
            <w:pPr>
              <w:pStyle w:val="TableParagraph"/>
              <w:spacing w:before="1"/>
              <w:ind w:left="1012" w:right="9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firmy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  <w:tr w:rsidR="0014683B" w:rsidTr="009455D2">
        <w:trPr>
          <w:trHeight w:val="1430"/>
        </w:trPr>
        <w:tc>
          <w:tcPr>
            <w:tcW w:w="4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  <w:p w:rsidR="0014683B" w:rsidRDefault="0014683B" w:rsidP="009455D2">
            <w:pPr>
              <w:pStyle w:val="TableParagraph"/>
              <w:spacing w:before="190"/>
              <w:ind w:left="340" w:firstLine="530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zamieszkania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firmy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ulica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miejscowość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domu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kod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pocztowy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  <w:tr w:rsidR="0014683B" w:rsidTr="009455D2">
        <w:trPr>
          <w:trHeight w:val="537"/>
        </w:trPr>
        <w:tc>
          <w:tcPr>
            <w:tcW w:w="4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spacing w:before="131"/>
              <w:ind w:left="1012" w:right="991"/>
              <w:jc w:val="center"/>
              <w:rPr>
                <w:b/>
              </w:rPr>
            </w:pPr>
            <w:r>
              <w:rPr>
                <w:b/>
                <w:spacing w:val="-5"/>
              </w:rPr>
              <w:t>NIP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  <w:tr w:rsidR="0014683B" w:rsidTr="009455D2">
        <w:trPr>
          <w:trHeight w:val="508"/>
        </w:trPr>
        <w:tc>
          <w:tcPr>
            <w:tcW w:w="4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spacing w:before="116"/>
              <w:ind w:left="1012" w:right="9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Wejście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  <w:spacing w:val="-4"/>
              </w:rPr>
              <w:t>dniu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  <w:tr w:rsidR="0014683B" w:rsidTr="000B18E4">
        <w:trPr>
          <w:trHeight w:val="467"/>
        </w:trPr>
        <w:tc>
          <w:tcPr>
            <w:tcW w:w="4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0B18E4">
            <w:pPr>
              <w:pStyle w:val="TableParagraph"/>
              <w:spacing w:before="116"/>
              <w:ind w:right="993"/>
              <w:jc w:val="center"/>
              <w:rPr>
                <w:b/>
                <w:spacing w:val="-3"/>
              </w:rPr>
            </w:pPr>
            <w:proofErr w:type="spellStart"/>
            <w:r>
              <w:rPr>
                <w:b/>
              </w:rPr>
              <w:t>Liczba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osób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wraz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opiekunami</w:t>
            </w:r>
            <w:proofErr w:type="spellEnd"/>
            <w:r>
              <w:rPr>
                <w:b/>
              </w:rPr>
              <w:t>)</w:t>
            </w:r>
          </w:p>
          <w:p w:rsidR="0014683B" w:rsidRPr="004B7A8C" w:rsidRDefault="00073088" w:rsidP="000B18E4">
            <w:pPr>
              <w:pStyle w:val="TableParagraph"/>
              <w:spacing w:before="116"/>
              <w:ind w:right="993"/>
              <w:rPr>
                <w:b/>
                <w:spacing w:val="-3"/>
              </w:rPr>
            </w:pPr>
            <w:r>
              <w:rPr>
                <w:b/>
              </w:rPr>
              <w:t xml:space="preserve">         </w:t>
            </w:r>
            <w:proofErr w:type="spellStart"/>
            <w:r w:rsidR="0014683B">
              <w:rPr>
                <w:b/>
              </w:rPr>
              <w:t>rodzaj</w:t>
            </w:r>
            <w:proofErr w:type="spellEnd"/>
            <w:r w:rsidR="0014683B">
              <w:rPr>
                <w:b/>
                <w:spacing w:val="-4"/>
              </w:rPr>
              <w:t xml:space="preserve"> </w:t>
            </w:r>
            <w:proofErr w:type="spellStart"/>
            <w:r w:rsidR="0014683B">
              <w:rPr>
                <w:b/>
                <w:spacing w:val="-2"/>
              </w:rPr>
              <w:t>biletu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  <w:tr w:rsidR="0014683B" w:rsidTr="009455D2">
        <w:trPr>
          <w:trHeight w:val="510"/>
        </w:trPr>
        <w:tc>
          <w:tcPr>
            <w:tcW w:w="4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spacing w:before="116"/>
              <w:ind w:left="1012" w:right="991"/>
              <w:jc w:val="center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płatności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  <w:tr w:rsidR="0014683B" w:rsidTr="009455D2">
        <w:trPr>
          <w:trHeight w:val="508"/>
        </w:trPr>
        <w:tc>
          <w:tcPr>
            <w:tcW w:w="4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spacing w:before="116"/>
              <w:ind w:left="1012" w:right="9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  <w:tr w:rsidR="0014683B" w:rsidTr="009455D2">
        <w:trPr>
          <w:trHeight w:val="510"/>
        </w:trPr>
        <w:tc>
          <w:tcPr>
            <w:tcW w:w="4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spacing w:before="119"/>
              <w:ind w:left="1012" w:right="9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kontaktowy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  <w:tr w:rsidR="0014683B" w:rsidTr="009455D2">
        <w:trPr>
          <w:trHeight w:val="511"/>
        </w:trPr>
        <w:tc>
          <w:tcPr>
            <w:tcW w:w="4763" w:type="dxa"/>
            <w:tcBorders>
              <w:top w:val="single" w:sz="4" w:space="0" w:color="000000"/>
              <w:right w:val="single" w:sz="4" w:space="0" w:color="000000"/>
            </w:tcBorders>
          </w:tcPr>
          <w:p w:rsidR="0014683B" w:rsidRDefault="0014683B" w:rsidP="009455D2">
            <w:pPr>
              <w:pStyle w:val="TableParagraph"/>
              <w:spacing w:before="117"/>
              <w:ind w:left="1012" w:right="9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46"/>
              </w:rPr>
              <w:t xml:space="preserve"> </w:t>
            </w:r>
            <w:proofErr w:type="spellStart"/>
            <w:r>
              <w:rPr>
                <w:b/>
              </w:rPr>
              <w:t>czytelny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podpis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683B" w:rsidRDefault="0014683B" w:rsidP="009455D2">
            <w:pPr>
              <w:pStyle w:val="TableParagraph"/>
              <w:rPr>
                <w:rFonts w:ascii="Times New Roman"/>
              </w:rPr>
            </w:pPr>
          </w:p>
        </w:tc>
      </w:tr>
    </w:tbl>
    <w:p w:rsidR="0014683B" w:rsidRDefault="0014683B" w:rsidP="0014683B">
      <w:pPr>
        <w:rPr>
          <w:rFonts w:ascii="Times New Roman"/>
          <w:b/>
          <w:sz w:val="20"/>
        </w:rPr>
      </w:pPr>
      <w:r w:rsidRPr="00983D53">
        <w:rPr>
          <w:rFonts w:ascii="Times New Roman" w:hAnsi="Times New Roman" w:cs="Times New Roman"/>
          <w:b/>
          <w:sz w:val="20"/>
        </w:rPr>
        <w:t>*</w:t>
      </w:r>
      <w:r>
        <w:rPr>
          <w:rFonts w:ascii="Times New Roman"/>
          <w:b/>
          <w:sz w:val="20"/>
        </w:rPr>
        <w:t xml:space="preserve">     </w:t>
      </w:r>
      <w:r w:rsidRPr="000B18E4">
        <w:rPr>
          <w:rFonts w:ascii="Times New Roman"/>
          <w:b/>
          <w:sz w:val="18"/>
          <w:szCs w:val="18"/>
        </w:rPr>
        <w:t>PO ODEJ</w:t>
      </w:r>
      <w:r w:rsidRPr="000B18E4">
        <w:rPr>
          <w:rFonts w:ascii="Times New Roman"/>
          <w:b/>
          <w:sz w:val="18"/>
          <w:szCs w:val="18"/>
        </w:rPr>
        <w:t>Ś</w:t>
      </w:r>
      <w:r w:rsidRPr="000B18E4">
        <w:rPr>
          <w:rFonts w:ascii="Times New Roman"/>
          <w:b/>
          <w:sz w:val="18"/>
          <w:szCs w:val="18"/>
        </w:rPr>
        <w:t>CIU OD KASY REKLAMACJI NIE UWZGL</w:t>
      </w:r>
      <w:r w:rsidRPr="000B18E4">
        <w:rPr>
          <w:rFonts w:ascii="Times New Roman"/>
          <w:b/>
          <w:sz w:val="18"/>
          <w:szCs w:val="18"/>
        </w:rPr>
        <w:t>Ę</w:t>
      </w:r>
      <w:r w:rsidRPr="000B18E4">
        <w:rPr>
          <w:rFonts w:ascii="Times New Roman"/>
          <w:b/>
          <w:sz w:val="18"/>
          <w:szCs w:val="18"/>
        </w:rPr>
        <w:t>DNIA SI</w:t>
      </w:r>
      <w:r w:rsidRPr="000B18E4">
        <w:rPr>
          <w:rFonts w:ascii="Times New Roman"/>
          <w:b/>
          <w:sz w:val="18"/>
          <w:szCs w:val="18"/>
        </w:rPr>
        <w:t>Ę</w:t>
      </w:r>
    </w:p>
    <w:p w:rsidR="000B18E4" w:rsidRDefault="000B18E4" w:rsidP="0014683B">
      <w:pPr>
        <w:rPr>
          <w:rFonts w:ascii="Times New Roman"/>
          <w:b/>
          <w:sz w:val="20"/>
        </w:rPr>
      </w:pPr>
    </w:p>
    <w:p w:rsidR="000B18E4" w:rsidRDefault="000B18E4" w:rsidP="0014683B">
      <w:r>
        <w:rPr>
          <w:rFonts w:ascii="Times New Roman" w:hAnsi="Times New Roman" w:cs="Times New Roman"/>
          <w:b/>
          <w:sz w:val="14"/>
          <w:szCs w:val="14"/>
        </w:rPr>
        <w:t xml:space="preserve">Zgodnie z art. 13 ust. 1 i ust. 2 ogólnego rozporządzenia o ochronie danych osobowych z dnia 27 kwietnia 2016 r. (Dz. U. UE. L. z 2016r. Nr 119, str. 1) tzw. RODO, administratorem Pani/Pana danych osobowych jest Zamek Królewski  w Chęcinach, ul. Małogoska 7, 26-060 Chęciny, tel. 41 315 18 29, e-mail: </w:t>
      </w:r>
      <w:hyperlink r:id="rId4" w:history="1">
        <w:r>
          <w:rPr>
            <w:rStyle w:val="Hipercze"/>
            <w:rFonts w:ascii="Times New Roman" w:hAnsi="Times New Roman" w:cs="Times New Roman"/>
            <w:b/>
            <w:sz w:val="14"/>
            <w:szCs w:val="14"/>
          </w:rPr>
          <w:t>biuro@zamek.checiny.pl</w:t>
        </w:r>
      </w:hyperlink>
    </w:p>
    <w:p w:rsidR="001A44F3" w:rsidRDefault="001A44F3"/>
    <w:p w:rsidR="000B18E4" w:rsidRDefault="000B18E4">
      <w:bookmarkStart w:id="0" w:name="_GoBack"/>
      <w:bookmarkEnd w:id="0"/>
    </w:p>
    <w:sectPr w:rsidR="000B18E4" w:rsidSect="0014683B">
      <w:pgSz w:w="11910" w:h="16840"/>
      <w:pgMar w:top="180" w:right="9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3B"/>
    <w:rsid w:val="00073088"/>
    <w:rsid w:val="000B18E4"/>
    <w:rsid w:val="0014683B"/>
    <w:rsid w:val="001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F39E"/>
  <w15:chartTrackingRefBased/>
  <w15:docId w15:val="{4749EC6E-19E3-486A-BD77-EEEE3443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4683B"/>
    <w:pPr>
      <w:widowControl w:val="0"/>
      <w:autoSpaceDE w:val="0"/>
      <w:autoSpaceDN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8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4683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0B1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zamek.che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emucha</dc:creator>
  <cp:keywords/>
  <dc:description/>
  <cp:lastModifiedBy>emucha</cp:lastModifiedBy>
  <cp:revision>4</cp:revision>
  <cp:lastPrinted>2023-06-29T08:54:00Z</cp:lastPrinted>
  <dcterms:created xsi:type="dcterms:W3CDTF">2023-06-29T08:53:00Z</dcterms:created>
  <dcterms:modified xsi:type="dcterms:W3CDTF">2023-06-30T11:21:00Z</dcterms:modified>
</cp:coreProperties>
</file>